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B2" w:rsidRPr="003B59B2" w:rsidRDefault="003B59B2" w:rsidP="003B59B2">
      <w:pPr>
        <w:keepNext/>
        <w:keepLines/>
        <w:spacing w:after="0" w:line="240" w:lineRule="auto"/>
        <w:jc w:val="right"/>
        <w:outlineLvl w:val="1"/>
        <w:rPr>
          <w:rFonts w:ascii="Times New Roman" w:eastAsia="Calibri" w:hAnsi="Times New Roman" w:cs="Times New Roman"/>
          <w:b/>
          <w:bCs/>
          <w:lang w:eastAsia="en-US"/>
        </w:rPr>
      </w:pPr>
      <w:bookmarkStart w:id="0" w:name="bookmark16"/>
      <w:r w:rsidRPr="003B59B2">
        <w:rPr>
          <w:rFonts w:ascii="Times New Roman" w:eastAsia="Calibri" w:hAnsi="Times New Roman" w:cs="Times New Roman"/>
          <w:b/>
          <w:bCs/>
          <w:lang w:eastAsia="en-US"/>
        </w:rPr>
        <w:t>Приложение</w:t>
      </w:r>
    </w:p>
    <w:p w:rsidR="003B59B2" w:rsidRPr="003B59B2" w:rsidRDefault="003B59B2" w:rsidP="003B59B2">
      <w:pPr>
        <w:keepNext/>
        <w:keepLines/>
        <w:spacing w:after="0" w:line="240" w:lineRule="auto"/>
        <w:jc w:val="right"/>
        <w:outlineLvl w:val="1"/>
        <w:rPr>
          <w:rFonts w:ascii="Times New Roman" w:eastAsia="Calibri" w:hAnsi="Times New Roman" w:cs="Times New Roman"/>
          <w:b/>
          <w:bCs/>
          <w:lang w:eastAsia="en-US"/>
        </w:rPr>
      </w:pPr>
      <w:r w:rsidRPr="003B59B2">
        <w:rPr>
          <w:rFonts w:ascii="Times New Roman" w:eastAsia="Calibri" w:hAnsi="Times New Roman" w:cs="Times New Roman"/>
          <w:b/>
          <w:bCs/>
          <w:lang w:eastAsia="en-US"/>
        </w:rPr>
        <w:t>к Методическим рекомендациям</w:t>
      </w:r>
      <w:bookmarkEnd w:id="0"/>
    </w:p>
    <w:p w:rsidR="003B59B2" w:rsidRPr="003B59B2" w:rsidRDefault="003B59B2" w:rsidP="003B59B2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lang w:eastAsia="en-US"/>
        </w:rPr>
      </w:pPr>
      <w:bookmarkStart w:id="1" w:name="bookmark17"/>
    </w:p>
    <w:p w:rsidR="003B59B2" w:rsidRPr="003B59B2" w:rsidRDefault="003B59B2" w:rsidP="003B59B2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lang w:eastAsia="en-US"/>
        </w:rPr>
      </w:pPr>
    </w:p>
    <w:p w:rsidR="003B59B2" w:rsidRPr="003B59B2" w:rsidRDefault="003B59B2" w:rsidP="003B59B2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lang w:eastAsia="en-US"/>
        </w:rPr>
      </w:pPr>
      <w:r w:rsidRPr="003B59B2">
        <w:rPr>
          <w:rFonts w:ascii="Times New Roman" w:eastAsia="Calibri" w:hAnsi="Times New Roman" w:cs="Times New Roman"/>
          <w:b/>
          <w:bCs/>
          <w:lang w:eastAsia="en-US"/>
        </w:rPr>
        <w:t>ФОРМА ТИПОВОЙ ТЕХНОЛОГИЧЕСКОЙ СХЕМЫ</w:t>
      </w:r>
      <w:bookmarkEnd w:id="1"/>
    </w:p>
    <w:p w:rsidR="003B59B2" w:rsidRPr="003B59B2" w:rsidRDefault="003B59B2" w:rsidP="003B59B2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lang w:eastAsia="en-US"/>
        </w:rPr>
      </w:pPr>
    </w:p>
    <w:p w:rsidR="003B59B2" w:rsidRPr="003B59B2" w:rsidRDefault="003B59B2" w:rsidP="003B59B2">
      <w:pPr>
        <w:keepNext/>
        <w:keepLines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lang w:eastAsia="en-US"/>
        </w:rPr>
      </w:pPr>
      <w:bookmarkStart w:id="2" w:name="bookmark18"/>
      <w:r w:rsidRPr="003B59B2">
        <w:rPr>
          <w:rFonts w:ascii="Times New Roman" w:eastAsia="Calibri" w:hAnsi="Times New Roman" w:cs="Times New Roman"/>
          <w:b/>
          <w:bCs/>
          <w:lang w:eastAsia="en-US"/>
        </w:rPr>
        <w:t>Раздел 1. «Общие сведения о государственной (муниципальной) услуге»</w:t>
      </w:r>
      <w:bookmarkEnd w:id="2"/>
    </w:p>
    <w:p w:rsidR="003B59B2" w:rsidRPr="003B59B2" w:rsidRDefault="003B59B2" w:rsidP="003B59B2">
      <w:pPr>
        <w:keepNext/>
        <w:keepLines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lang w:eastAsia="en-US"/>
        </w:rPr>
      </w:pPr>
    </w:p>
    <w:tbl>
      <w:tblPr>
        <w:tblStyle w:val="a3"/>
        <w:tblW w:w="11874" w:type="dxa"/>
        <w:tblLook w:val="04A0"/>
      </w:tblPr>
      <w:tblGrid>
        <w:gridCol w:w="458"/>
        <w:gridCol w:w="4895"/>
        <w:gridCol w:w="6521"/>
      </w:tblGrid>
      <w:tr w:rsidR="003B59B2" w:rsidRPr="003B59B2" w:rsidTr="003B59B2">
        <w:tc>
          <w:tcPr>
            <w:tcW w:w="458" w:type="dxa"/>
          </w:tcPr>
          <w:p w:rsidR="003B59B2" w:rsidRPr="003B59B2" w:rsidRDefault="003B59B2" w:rsidP="003B59B2">
            <w:pPr>
              <w:jc w:val="center"/>
              <w:rPr>
                <w:rFonts w:ascii="Times New Roman" w:eastAsia="Batang" w:hAnsi="Times New Roman"/>
                <w:bCs/>
                <w:noProof/>
                <w:sz w:val="22"/>
                <w:szCs w:val="22"/>
                <w:lang w:eastAsia="en-US"/>
              </w:rPr>
            </w:pPr>
            <w:r w:rsidRPr="003B59B2">
              <w:rPr>
                <w:rFonts w:ascii="Times New Roman" w:eastAsia="Batang" w:hAnsi="Times New Roman"/>
                <w:bCs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895" w:type="dxa"/>
          </w:tcPr>
          <w:p w:rsidR="003B59B2" w:rsidRPr="003B59B2" w:rsidRDefault="003B59B2" w:rsidP="003B59B2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</w:pPr>
            <w:r w:rsidRPr="003B59B2"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  <w:t>Параметр</w:t>
            </w:r>
          </w:p>
        </w:tc>
        <w:tc>
          <w:tcPr>
            <w:tcW w:w="6521" w:type="dxa"/>
          </w:tcPr>
          <w:p w:rsidR="003B59B2" w:rsidRPr="003B59B2" w:rsidRDefault="003B59B2" w:rsidP="003B59B2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</w:pPr>
            <w:r w:rsidRPr="003B59B2"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  <w:t>Значение параметра/ состояние</w:t>
            </w:r>
          </w:p>
        </w:tc>
      </w:tr>
      <w:tr w:rsidR="003B59B2" w:rsidRPr="003B59B2" w:rsidTr="003B59B2">
        <w:tc>
          <w:tcPr>
            <w:tcW w:w="458" w:type="dxa"/>
          </w:tcPr>
          <w:p w:rsidR="003B59B2" w:rsidRPr="003B59B2" w:rsidRDefault="003B59B2" w:rsidP="003B59B2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</w:pPr>
            <w:r w:rsidRPr="003B59B2"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895" w:type="dxa"/>
          </w:tcPr>
          <w:p w:rsidR="003B59B2" w:rsidRPr="003B59B2" w:rsidRDefault="003B59B2" w:rsidP="003B59B2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B59B2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6521" w:type="dxa"/>
          </w:tcPr>
          <w:p w:rsidR="003B59B2" w:rsidRPr="003B59B2" w:rsidRDefault="003B59B2" w:rsidP="003B59B2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</w:pPr>
            <w:r w:rsidRPr="003B59B2"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  <w:t>3</w:t>
            </w:r>
          </w:p>
        </w:tc>
      </w:tr>
      <w:tr w:rsidR="003B59B2" w:rsidRPr="003B59B2" w:rsidTr="003B59B2">
        <w:tc>
          <w:tcPr>
            <w:tcW w:w="458" w:type="dxa"/>
          </w:tcPr>
          <w:p w:rsidR="003B59B2" w:rsidRPr="003B59B2" w:rsidRDefault="003B59B2" w:rsidP="003B59B2">
            <w:pPr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</w:pPr>
            <w:r w:rsidRPr="003B59B2"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895" w:type="dxa"/>
          </w:tcPr>
          <w:p w:rsidR="003B59B2" w:rsidRPr="003B59B2" w:rsidRDefault="003B59B2" w:rsidP="003B59B2">
            <w:pPr>
              <w:spacing w:line="264" w:lineRule="exact"/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</w:pPr>
            <w:r w:rsidRPr="003B59B2"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  <w:t>Наименование органа, предоставляющего услугу</w:t>
            </w:r>
          </w:p>
        </w:tc>
        <w:tc>
          <w:tcPr>
            <w:tcW w:w="6521" w:type="dxa"/>
          </w:tcPr>
          <w:p w:rsidR="003B59B2" w:rsidRPr="003B59B2" w:rsidRDefault="003B59B2" w:rsidP="003B59B2">
            <w:pPr>
              <w:rPr>
                <w:rFonts w:ascii="Times New Roman" w:hAnsi="Times New Roman"/>
                <w:sz w:val="22"/>
                <w:szCs w:val="22"/>
              </w:rPr>
            </w:pPr>
            <w:r w:rsidRPr="003B59B2">
              <w:rPr>
                <w:rFonts w:ascii="Times New Roman" w:hAnsi="Times New Roman"/>
                <w:sz w:val="22"/>
                <w:szCs w:val="22"/>
              </w:rPr>
              <w:t>Администрация МО «Харабалинский район» Астраханской области</w:t>
            </w:r>
          </w:p>
        </w:tc>
      </w:tr>
      <w:tr w:rsidR="003B59B2" w:rsidRPr="003B59B2" w:rsidTr="003B59B2">
        <w:tc>
          <w:tcPr>
            <w:tcW w:w="458" w:type="dxa"/>
          </w:tcPr>
          <w:p w:rsidR="003B59B2" w:rsidRPr="003B59B2" w:rsidRDefault="003B59B2" w:rsidP="003B59B2">
            <w:pPr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</w:pPr>
            <w:r w:rsidRPr="003B59B2"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895" w:type="dxa"/>
          </w:tcPr>
          <w:p w:rsidR="003B59B2" w:rsidRPr="003B59B2" w:rsidRDefault="003B59B2" w:rsidP="003B59B2">
            <w:pPr>
              <w:spacing w:line="254" w:lineRule="exact"/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</w:pPr>
            <w:r w:rsidRPr="003B59B2"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  <w:t>Номер услуги в федеральном реестре</w:t>
            </w:r>
          </w:p>
        </w:tc>
        <w:tc>
          <w:tcPr>
            <w:tcW w:w="6521" w:type="dxa"/>
          </w:tcPr>
          <w:p w:rsidR="003B59B2" w:rsidRPr="003B59B2" w:rsidRDefault="003B59B2" w:rsidP="003B59B2">
            <w:pPr>
              <w:rPr>
                <w:rFonts w:ascii="Times New Roman" w:hAnsi="Times New Roman"/>
                <w:sz w:val="22"/>
                <w:szCs w:val="22"/>
              </w:rPr>
            </w:pPr>
            <w:r w:rsidRPr="003B59B2">
              <w:rPr>
                <w:rFonts w:ascii="Times New Roman" w:hAnsi="Times New Roman"/>
                <w:color w:val="000000"/>
                <w:sz w:val="22"/>
                <w:szCs w:val="22"/>
              </w:rPr>
              <w:t>3000100010000243784</w:t>
            </w:r>
          </w:p>
        </w:tc>
      </w:tr>
      <w:tr w:rsidR="003B59B2" w:rsidRPr="003B59B2" w:rsidTr="003B59B2">
        <w:tc>
          <w:tcPr>
            <w:tcW w:w="458" w:type="dxa"/>
          </w:tcPr>
          <w:p w:rsidR="003B59B2" w:rsidRPr="003B59B2" w:rsidRDefault="003B59B2" w:rsidP="003B59B2">
            <w:pPr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</w:pPr>
            <w:r w:rsidRPr="003B59B2"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895" w:type="dxa"/>
          </w:tcPr>
          <w:p w:rsidR="003B59B2" w:rsidRPr="003B59B2" w:rsidRDefault="003B59B2" w:rsidP="003B59B2">
            <w:pPr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</w:pPr>
            <w:r w:rsidRPr="003B59B2"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  <w:t>Полное наименование услуги</w:t>
            </w:r>
          </w:p>
        </w:tc>
        <w:tc>
          <w:tcPr>
            <w:tcW w:w="6521" w:type="dxa"/>
          </w:tcPr>
          <w:p w:rsidR="003B59B2" w:rsidRPr="003B59B2" w:rsidRDefault="003B59B2" w:rsidP="003B59B2">
            <w:pPr>
              <w:rPr>
                <w:rFonts w:ascii="Times New Roman" w:hAnsi="Times New Roman"/>
                <w:sz w:val="22"/>
                <w:szCs w:val="22"/>
              </w:rPr>
            </w:pPr>
            <w:r w:rsidRPr="003B59B2">
              <w:rPr>
                <w:rFonts w:ascii="Times New Roman" w:eastAsia="Times New Roman" w:hAnsi="Times New Roman" w:cs="Arial Unicode MS"/>
                <w:color w:val="000000"/>
                <w:sz w:val="22"/>
                <w:szCs w:val="22"/>
              </w:rPr>
              <w:t>Представление информации о недвижимом и движимом имуществе, находящемся в собственности муниципального образования, включая представление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3B59B2" w:rsidRPr="003B59B2" w:rsidTr="003B59B2">
        <w:tc>
          <w:tcPr>
            <w:tcW w:w="458" w:type="dxa"/>
          </w:tcPr>
          <w:p w:rsidR="003B59B2" w:rsidRPr="003B59B2" w:rsidRDefault="003B59B2" w:rsidP="003B59B2">
            <w:pPr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</w:pPr>
            <w:r w:rsidRPr="003B59B2"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895" w:type="dxa"/>
          </w:tcPr>
          <w:p w:rsidR="003B59B2" w:rsidRPr="003B59B2" w:rsidRDefault="003B59B2" w:rsidP="003B59B2">
            <w:pPr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</w:pPr>
            <w:r w:rsidRPr="003B59B2"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  <w:t>Краткое наименование услуги</w:t>
            </w:r>
          </w:p>
        </w:tc>
        <w:tc>
          <w:tcPr>
            <w:tcW w:w="6521" w:type="dxa"/>
          </w:tcPr>
          <w:p w:rsidR="003B59B2" w:rsidRPr="003B59B2" w:rsidRDefault="003B59B2" w:rsidP="003B59B2">
            <w:pPr>
              <w:rPr>
                <w:rFonts w:ascii="Times New Roman" w:hAnsi="Times New Roman"/>
                <w:sz w:val="22"/>
                <w:szCs w:val="22"/>
              </w:rPr>
            </w:pPr>
            <w:r w:rsidRPr="003B59B2">
              <w:rPr>
                <w:rFonts w:ascii="Times New Roman" w:eastAsia="Times New Roman" w:hAnsi="Times New Roman" w:cs="Arial Unicode MS"/>
                <w:color w:val="000000"/>
                <w:sz w:val="22"/>
                <w:szCs w:val="22"/>
              </w:rPr>
              <w:t>Представление информации о недвижимом и движимом имуществе, находящемся в собственности муниципального образования, включая представление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3B59B2" w:rsidRPr="003B59B2" w:rsidTr="003B59B2">
        <w:tc>
          <w:tcPr>
            <w:tcW w:w="458" w:type="dxa"/>
          </w:tcPr>
          <w:p w:rsidR="003B59B2" w:rsidRPr="003B59B2" w:rsidRDefault="003B59B2" w:rsidP="003B59B2">
            <w:pPr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</w:pPr>
            <w:r w:rsidRPr="003B59B2"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895" w:type="dxa"/>
          </w:tcPr>
          <w:p w:rsidR="003B59B2" w:rsidRPr="003B59B2" w:rsidRDefault="003B59B2" w:rsidP="003B59B2">
            <w:pPr>
              <w:spacing w:line="254" w:lineRule="exact"/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</w:pPr>
            <w:r w:rsidRPr="003B59B2"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6521" w:type="dxa"/>
          </w:tcPr>
          <w:p w:rsidR="003B59B2" w:rsidRPr="003B59B2" w:rsidRDefault="003B59B2" w:rsidP="003B59B2">
            <w:pPr>
              <w:rPr>
                <w:rFonts w:ascii="Times New Roman" w:hAnsi="Times New Roman"/>
                <w:sz w:val="22"/>
                <w:szCs w:val="22"/>
              </w:rPr>
            </w:pPr>
            <w:r w:rsidRPr="003B59B2">
              <w:rPr>
                <w:rFonts w:ascii="Times New Roman" w:hAnsi="Times New Roman"/>
                <w:sz w:val="22"/>
                <w:szCs w:val="22"/>
              </w:rPr>
              <w:t>Постановление администрации муниципального образования «Харабалинский район» от 30.05.2013 № 598 «Об утверждении административного регламента администрации МО «Харабалинский район» по предоставлению муниципальной услуги «</w:t>
            </w:r>
            <w:r w:rsidRPr="003B59B2">
              <w:rPr>
                <w:rFonts w:ascii="Times New Roman" w:eastAsia="Times New Roman" w:hAnsi="Times New Roman" w:cs="Arial Unicode MS"/>
                <w:color w:val="000000"/>
                <w:sz w:val="22"/>
                <w:szCs w:val="22"/>
              </w:rPr>
              <w:t>Представление информации о недвижимом и движимом имуществе, находящемся в собственности муниципального образования, включая представление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  <w:r w:rsidRPr="003B59B2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3B59B2" w:rsidRPr="003B59B2" w:rsidTr="003B59B2">
        <w:tc>
          <w:tcPr>
            <w:tcW w:w="458" w:type="dxa"/>
          </w:tcPr>
          <w:p w:rsidR="003B59B2" w:rsidRPr="003B59B2" w:rsidRDefault="003B59B2" w:rsidP="003B59B2">
            <w:pPr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</w:pPr>
            <w:r w:rsidRPr="003B59B2"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4895" w:type="dxa"/>
          </w:tcPr>
          <w:p w:rsidR="003B59B2" w:rsidRPr="003B59B2" w:rsidRDefault="003B59B2" w:rsidP="003B59B2">
            <w:pPr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</w:pPr>
            <w:r w:rsidRPr="003B59B2"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  <w:t>Перечень «</w:t>
            </w:r>
            <w:proofErr w:type="spellStart"/>
            <w:r w:rsidRPr="003B59B2"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  <w:t>подуслуг</w:t>
            </w:r>
            <w:proofErr w:type="spellEnd"/>
            <w:r w:rsidRPr="003B59B2"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6521" w:type="dxa"/>
          </w:tcPr>
          <w:p w:rsidR="003B59B2" w:rsidRPr="003B59B2" w:rsidRDefault="003B59B2" w:rsidP="003B59B2">
            <w:pPr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</w:pPr>
            <w:r w:rsidRPr="003B59B2"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  <w:t>нет</w:t>
            </w:r>
          </w:p>
        </w:tc>
      </w:tr>
      <w:tr w:rsidR="003B59B2" w:rsidRPr="003B59B2" w:rsidTr="003B59B2">
        <w:trPr>
          <w:trHeight w:val="844"/>
        </w:trPr>
        <w:tc>
          <w:tcPr>
            <w:tcW w:w="458" w:type="dxa"/>
          </w:tcPr>
          <w:p w:rsidR="003B59B2" w:rsidRPr="003B59B2" w:rsidRDefault="003B59B2" w:rsidP="003B59B2">
            <w:pPr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</w:pPr>
            <w:r w:rsidRPr="003B59B2"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895" w:type="dxa"/>
          </w:tcPr>
          <w:p w:rsidR="003B59B2" w:rsidRPr="003B59B2" w:rsidRDefault="003B59B2" w:rsidP="003B59B2">
            <w:pPr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</w:pPr>
            <w:r w:rsidRPr="003B59B2"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  <w:t>Способы оценки качества предоставления услуги</w:t>
            </w:r>
          </w:p>
        </w:tc>
        <w:tc>
          <w:tcPr>
            <w:tcW w:w="6521" w:type="dxa"/>
          </w:tcPr>
          <w:p w:rsidR="003B59B2" w:rsidRPr="003B59B2" w:rsidRDefault="003B59B2" w:rsidP="003B59B2">
            <w:pPr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</w:pPr>
            <w:r w:rsidRPr="003B59B2">
              <w:rPr>
                <w:rFonts w:ascii="Times New Roman" w:eastAsia="Calibri" w:hAnsi="Times New Roman"/>
                <w:bCs/>
                <w:sz w:val="22"/>
                <w:szCs w:val="22"/>
                <w:lang w:eastAsia="en-US"/>
              </w:rPr>
              <w:t>нет</w:t>
            </w:r>
          </w:p>
        </w:tc>
      </w:tr>
    </w:tbl>
    <w:p w:rsidR="003B59B2" w:rsidRDefault="003B59B2" w:rsidP="003B59B2">
      <w:pPr>
        <w:pStyle w:val="40"/>
        <w:shd w:val="clear" w:color="auto" w:fill="auto"/>
        <w:spacing w:after="0" w:line="240" w:lineRule="auto"/>
        <w:rPr>
          <w:sz w:val="22"/>
          <w:szCs w:val="22"/>
        </w:rPr>
      </w:pPr>
    </w:p>
    <w:p w:rsidR="003B59B2" w:rsidRDefault="003B59B2" w:rsidP="003B59B2">
      <w:pPr>
        <w:pStyle w:val="40"/>
        <w:shd w:val="clear" w:color="auto" w:fill="auto"/>
        <w:spacing w:after="0" w:line="240" w:lineRule="auto"/>
        <w:rPr>
          <w:sz w:val="22"/>
          <w:szCs w:val="22"/>
        </w:rPr>
      </w:pPr>
    </w:p>
    <w:p w:rsidR="003B59B2" w:rsidRPr="003B59B2" w:rsidRDefault="003B59B2" w:rsidP="003B59B2">
      <w:pPr>
        <w:pStyle w:val="40"/>
        <w:shd w:val="clear" w:color="auto" w:fill="auto"/>
        <w:spacing w:after="0" w:line="240" w:lineRule="auto"/>
        <w:rPr>
          <w:sz w:val="22"/>
          <w:szCs w:val="22"/>
        </w:rPr>
      </w:pPr>
      <w:r w:rsidRPr="003B59B2">
        <w:rPr>
          <w:sz w:val="22"/>
          <w:szCs w:val="22"/>
        </w:rPr>
        <w:lastRenderedPageBreak/>
        <w:t>Раздел 2. «Общие сведения о «</w:t>
      </w:r>
      <w:proofErr w:type="spellStart"/>
      <w:r w:rsidRPr="003B59B2">
        <w:rPr>
          <w:sz w:val="22"/>
          <w:szCs w:val="22"/>
        </w:rPr>
        <w:t>подуслугах</w:t>
      </w:r>
      <w:proofErr w:type="spellEnd"/>
      <w:r w:rsidRPr="003B59B2">
        <w:rPr>
          <w:sz w:val="22"/>
          <w:szCs w:val="22"/>
        </w:rPr>
        <w:t>»</w:t>
      </w:r>
    </w:p>
    <w:tbl>
      <w:tblPr>
        <w:tblW w:w="16282" w:type="dxa"/>
        <w:tblInd w:w="-69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82"/>
        <w:gridCol w:w="1133"/>
        <w:gridCol w:w="1980"/>
        <w:gridCol w:w="1276"/>
        <w:gridCol w:w="1275"/>
        <w:gridCol w:w="1282"/>
        <w:gridCol w:w="1560"/>
        <w:gridCol w:w="1699"/>
        <w:gridCol w:w="1413"/>
        <w:gridCol w:w="1408"/>
        <w:gridCol w:w="1974"/>
      </w:tblGrid>
      <w:tr w:rsidR="003B59B2" w:rsidRPr="003B59B2" w:rsidTr="003B59B2">
        <w:trPr>
          <w:trHeight w:val="494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3B59B2" w:rsidRDefault="003B59B2" w:rsidP="003B59B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B59B2">
              <w:rPr>
                <w:rFonts w:ascii="Times New Roman" w:eastAsia="Times New Roman" w:hAnsi="Times New Roman" w:cs="Times New Roman"/>
              </w:rPr>
              <w:t>Срок предоставления в зависимости от условий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3B59B2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B59B2">
              <w:rPr>
                <w:rFonts w:ascii="Times New Roman" w:eastAsia="Times New Roman" w:hAnsi="Times New Roman" w:cs="Times New Roman"/>
              </w:rPr>
              <w:t>Основания отказа в приеме документов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3B59B2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B59B2">
              <w:rPr>
                <w:rFonts w:ascii="Times New Roman" w:eastAsia="Times New Roman" w:hAnsi="Times New Roman" w:cs="Times New Roman"/>
              </w:rPr>
              <w:t>Основания отказа в предоставлении «</w:t>
            </w:r>
            <w:proofErr w:type="spellStart"/>
            <w:r w:rsidRPr="003B59B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3B59B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3B59B2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B59B2">
              <w:rPr>
                <w:rFonts w:ascii="Times New Roman" w:eastAsia="Times New Roman" w:hAnsi="Times New Roman" w:cs="Times New Roman"/>
              </w:rPr>
              <w:t>Основания приостановления предоставления «</w:t>
            </w:r>
            <w:proofErr w:type="spellStart"/>
            <w:r w:rsidRPr="003B59B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3B59B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3B59B2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B59B2">
              <w:rPr>
                <w:rFonts w:ascii="Times New Roman" w:eastAsia="Times New Roman" w:hAnsi="Times New Roman" w:cs="Times New Roman"/>
              </w:rPr>
              <w:t>Срок приостановления предоставления «</w:t>
            </w:r>
            <w:proofErr w:type="spellStart"/>
            <w:r w:rsidRPr="003B59B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3B59B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4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3B59B2" w:rsidRDefault="003B59B2" w:rsidP="003B59B2">
            <w:pPr>
              <w:ind w:left="800"/>
              <w:jc w:val="center"/>
              <w:rPr>
                <w:rFonts w:ascii="Times New Roman" w:eastAsia="Times New Roman" w:hAnsi="Times New Roman" w:cs="Times New Roman"/>
              </w:rPr>
            </w:pPr>
            <w:r w:rsidRPr="003B59B2">
              <w:rPr>
                <w:rFonts w:ascii="Times New Roman" w:eastAsia="Times New Roman" w:hAnsi="Times New Roman" w:cs="Times New Roman"/>
              </w:rPr>
              <w:t>Плата за предоставление «</w:t>
            </w:r>
            <w:proofErr w:type="spellStart"/>
            <w:r w:rsidRPr="003B59B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3B59B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3B59B2" w:rsidRDefault="003B59B2" w:rsidP="003B59B2">
            <w:pPr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</w:rPr>
            </w:pPr>
            <w:r w:rsidRPr="003B59B2">
              <w:rPr>
                <w:rFonts w:ascii="Times New Roman" w:eastAsia="Times New Roman" w:hAnsi="Times New Roman" w:cs="Times New Roman"/>
              </w:rPr>
              <w:t>Способ обращения за получением «</w:t>
            </w:r>
            <w:proofErr w:type="spellStart"/>
            <w:r w:rsidRPr="003B59B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3B59B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3B59B2" w:rsidRDefault="003B59B2" w:rsidP="003B59B2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</w:rPr>
            </w:pPr>
            <w:r w:rsidRPr="003B59B2">
              <w:rPr>
                <w:rFonts w:ascii="Times New Roman" w:eastAsia="Times New Roman" w:hAnsi="Times New Roman" w:cs="Times New Roman"/>
              </w:rPr>
              <w:t>Способ получения результата «</w:t>
            </w:r>
            <w:proofErr w:type="spellStart"/>
            <w:r w:rsidRPr="003B59B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3B59B2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3B59B2" w:rsidRPr="003B59B2" w:rsidTr="003B59B2">
        <w:trPr>
          <w:trHeight w:val="193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3B59B2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B59B2">
              <w:rPr>
                <w:rFonts w:ascii="Times New Roman" w:eastAsia="Times New Roman" w:hAnsi="Times New Roman" w:cs="Times New Roman"/>
              </w:rPr>
              <w:t>при подаче заявления по месту жительств</w:t>
            </w:r>
            <w:proofErr w:type="gramStart"/>
            <w:r w:rsidRPr="003B59B2">
              <w:rPr>
                <w:rFonts w:ascii="Times New Roman" w:eastAsia="Times New Roman" w:hAnsi="Times New Roman" w:cs="Times New Roman"/>
              </w:rPr>
              <w:t>а(</w:t>
            </w:r>
            <w:proofErr w:type="gramEnd"/>
            <w:r w:rsidRPr="003B59B2">
              <w:rPr>
                <w:rFonts w:ascii="Times New Roman" w:eastAsia="Times New Roman" w:hAnsi="Times New Roman" w:cs="Times New Roman"/>
              </w:rPr>
              <w:t>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3B59B2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B59B2">
              <w:rPr>
                <w:rFonts w:ascii="Times New Roman" w:eastAsia="Times New Roman" w:hAnsi="Times New Roman" w:cs="Times New Roman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3B59B2" w:rsidRDefault="003B59B2" w:rsidP="003B59B2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3B59B2" w:rsidRDefault="003B59B2" w:rsidP="003B59B2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3B59B2" w:rsidRDefault="003B59B2" w:rsidP="003B59B2">
            <w:pPr>
              <w:jc w:val="center"/>
            </w:pP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3B59B2" w:rsidRDefault="003B59B2" w:rsidP="003B59B2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3B59B2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B59B2">
              <w:rPr>
                <w:rFonts w:ascii="Times New Roman" w:eastAsia="Times New Roman" w:hAnsi="Times New Roman" w:cs="Times New Roman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3B59B2" w:rsidRDefault="003B59B2" w:rsidP="003B59B2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</w:rPr>
            </w:pPr>
            <w:r w:rsidRPr="003B59B2">
              <w:rPr>
                <w:rFonts w:ascii="Times New Roman" w:eastAsia="Times New Roman" w:hAnsi="Times New Roman" w:cs="Times New Roman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3B59B2" w:rsidRDefault="003B59B2" w:rsidP="003B59B2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</w:rPr>
            </w:pPr>
            <w:r w:rsidRPr="003B59B2">
              <w:rPr>
                <w:rFonts w:ascii="Times New Roman" w:eastAsia="Times New Roman" w:hAnsi="Times New Roman" w:cs="Times New Roman"/>
              </w:rPr>
              <w:t xml:space="preserve">КБК для </w:t>
            </w:r>
            <w:bookmarkStart w:id="3" w:name="_GoBack"/>
            <w:bookmarkEnd w:id="3"/>
            <w:r w:rsidRPr="003B59B2">
              <w:rPr>
                <w:rFonts w:ascii="Times New Roman" w:eastAsia="Times New Roman" w:hAnsi="Times New Roman" w:cs="Times New Roman"/>
              </w:rPr>
              <w:t>взимания платы (государственной пошлины), в том числе через МФЦ</w:t>
            </w: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3B59B2" w:rsidRDefault="003B59B2" w:rsidP="003B59B2">
            <w:pPr>
              <w:jc w:val="center"/>
            </w:pP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3B59B2" w:rsidRDefault="003B59B2" w:rsidP="003B59B2">
            <w:pPr>
              <w:jc w:val="center"/>
            </w:pPr>
          </w:p>
        </w:tc>
      </w:tr>
      <w:tr w:rsidR="003B59B2" w:rsidRPr="003B59B2" w:rsidTr="003B59B2">
        <w:trPr>
          <w:trHeight w:val="25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3B59B2" w:rsidRDefault="003B59B2" w:rsidP="003B59B2">
            <w:pPr>
              <w:ind w:left="620"/>
              <w:rPr>
                <w:rFonts w:ascii="Times New Roman" w:eastAsia="Times New Roman" w:hAnsi="Times New Roman" w:cs="Times New Roman"/>
              </w:rPr>
            </w:pPr>
            <w:r w:rsidRPr="003B59B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3B59B2" w:rsidRDefault="003B59B2" w:rsidP="003B59B2">
            <w:pPr>
              <w:ind w:left="520"/>
              <w:rPr>
                <w:rFonts w:ascii="Times New Roman" w:eastAsia="Times New Roman" w:hAnsi="Times New Roman" w:cs="Times New Roman"/>
              </w:rPr>
            </w:pPr>
            <w:r w:rsidRPr="003B59B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3B59B2" w:rsidRDefault="003B59B2" w:rsidP="003B59B2">
            <w:pPr>
              <w:ind w:left="520"/>
              <w:rPr>
                <w:rFonts w:ascii="Times New Roman" w:eastAsia="Times New Roman" w:hAnsi="Times New Roman" w:cs="Times New Roman"/>
              </w:rPr>
            </w:pPr>
            <w:r w:rsidRPr="003B59B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3B59B2" w:rsidRDefault="003B59B2" w:rsidP="003B59B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B59B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3B59B2" w:rsidRDefault="003B59B2" w:rsidP="003B59B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B59B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3B59B2" w:rsidRDefault="003B59B2" w:rsidP="003B59B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B59B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3B59B2" w:rsidRDefault="003B59B2" w:rsidP="003B59B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B59B2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3B59B2" w:rsidRDefault="003B59B2" w:rsidP="003B59B2">
            <w:pPr>
              <w:ind w:left="820"/>
              <w:rPr>
                <w:rFonts w:ascii="Times New Roman" w:eastAsia="Times New Roman" w:hAnsi="Times New Roman" w:cs="Times New Roman"/>
              </w:rPr>
            </w:pPr>
            <w:r w:rsidRPr="003B59B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3B59B2" w:rsidRDefault="003B59B2" w:rsidP="003B59B2">
            <w:pPr>
              <w:ind w:left="740"/>
              <w:rPr>
                <w:rFonts w:ascii="Times New Roman" w:eastAsia="Times New Roman" w:hAnsi="Times New Roman" w:cs="Times New Roman"/>
              </w:rPr>
            </w:pPr>
            <w:r w:rsidRPr="003B59B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3B59B2" w:rsidRDefault="003B59B2" w:rsidP="003B59B2">
            <w:pPr>
              <w:ind w:left="560"/>
              <w:rPr>
                <w:rFonts w:ascii="Times New Roman" w:eastAsia="Times New Roman" w:hAnsi="Times New Roman" w:cs="Times New Roman"/>
              </w:rPr>
            </w:pPr>
            <w:r w:rsidRPr="003B59B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3B59B2" w:rsidRDefault="003B59B2" w:rsidP="003B59B2">
            <w:pPr>
              <w:ind w:left="480"/>
              <w:rPr>
                <w:rFonts w:ascii="Times New Roman" w:eastAsia="Times New Roman" w:hAnsi="Times New Roman" w:cs="Times New Roman"/>
              </w:rPr>
            </w:pPr>
            <w:r w:rsidRPr="003B59B2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3B59B2" w:rsidRPr="003B59B2" w:rsidTr="003B59B2">
        <w:trPr>
          <w:trHeight w:val="25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3B59B2" w:rsidRDefault="003B59B2" w:rsidP="003B59B2">
            <w:pPr>
              <w:rPr>
                <w:rFonts w:ascii="Times New Roman" w:hAnsi="Times New Roman" w:cs="Times New Roman"/>
              </w:rPr>
            </w:pPr>
            <w:r w:rsidRPr="003B59B2">
              <w:rPr>
                <w:rFonts w:ascii="Times New Roman" w:hAnsi="Times New Roman" w:cs="Times New Roman"/>
              </w:rPr>
              <w:t>30 календарных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3B59B2" w:rsidRDefault="003B59B2" w:rsidP="003B59B2">
            <w:r w:rsidRPr="003B59B2">
              <w:rPr>
                <w:rFonts w:ascii="Times New Roman" w:hAnsi="Times New Roman" w:cs="Times New Roman"/>
              </w:rPr>
              <w:t>30 календарных дней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3B59B2" w:rsidRDefault="003B59B2" w:rsidP="003B59B2">
            <w:pPr>
              <w:jc w:val="both"/>
            </w:pPr>
            <w:r w:rsidRPr="003B59B2">
              <w:rPr>
                <w:rFonts w:ascii="Times New Roman" w:hAnsi="Times New Roman" w:cs="Times New Roman"/>
              </w:rPr>
              <w:t>Основаниями для отказа в приеме документов, необходимых для предоставления муниципальной услуги, является не правильно заполненное заявление о предоставлении муниципальной услуги в электронной форме</w:t>
            </w:r>
            <w:r w:rsidRPr="003B59B2">
              <w:t xml:space="preserve">, </w:t>
            </w:r>
            <w:r w:rsidRPr="003B59B2">
              <w:rPr>
                <w:rFonts w:ascii="Times New Roman" w:hAnsi="Times New Roman" w:cs="Times New Roman"/>
              </w:rPr>
              <w:t>согласно представленным на региональном портале либо едином</w:t>
            </w:r>
            <w:r w:rsidRPr="003B59B2">
              <w:t xml:space="preserve"> </w:t>
            </w:r>
            <w:r w:rsidRPr="003B59B2">
              <w:rPr>
                <w:rFonts w:ascii="Times New Roman" w:hAnsi="Times New Roman" w:cs="Times New Roman"/>
              </w:rPr>
              <w:t xml:space="preserve">портале </w:t>
            </w:r>
            <w:r w:rsidRPr="003B59B2">
              <w:rPr>
                <w:rFonts w:ascii="Times New Roman" w:hAnsi="Times New Roman" w:cs="Times New Roman"/>
              </w:rPr>
              <w:lastRenderedPageBreak/>
              <w:t>формам.</w:t>
            </w:r>
            <w:r w:rsidRPr="003B59B2">
              <w:t xml:space="preserve"> </w:t>
            </w:r>
          </w:p>
          <w:p w:rsidR="003B59B2" w:rsidRPr="003B59B2" w:rsidRDefault="003B59B2" w:rsidP="003B59B2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3B59B2" w:rsidRDefault="003B59B2" w:rsidP="003B59B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B59B2">
              <w:rPr>
                <w:rFonts w:ascii="Times New Roman" w:hAnsi="Times New Roman" w:cs="Times New Roman"/>
              </w:rPr>
              <w:lastRenderedPageBreak/>
              <w:t>отсутствуют</w:t>
            </w:r>
          </w:p>
          <w:p w:rsidR="003B59B2" w:rsidRPr="003B59B2" w:rsidRDefault="003B59B2" w:rsidP="003B59B2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3B59B2" w:rsidRDefault="003B59B2" w:rsidP="003B59B2">
            <w:r w:rsidRPr="003B59B2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3B59B2" w:rsidRDefault="003B59B2" w:rsidP="003B59B2">
            <w:r w:rsidRPr="003B59B2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3B59B2" w:rsidRDefault="003B59B2" w:rsidP="003B59B2">
            <w:pPr>
              <w:rPr>
                <w:rFonts w:ascii="Times New Roman" w:hAnsi="Times New Roman" w:cs="Times New Roman"/>
              </w:rPr>
            </w:pPr>
            <w:r w:rsidRPr="003B59B2">
              <w:rPr>
                <w:rFonts w:ascii="Times New Roman" w:hAnsi="Times New Roman" w:cs="Times New Roman"/>
              </w:rPr>
              <w:t>Муниципальная услуга предоставляется бесплатно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3B59B2" w:rsidRDefault="003B59B2" w:rsidP="003B59B2">
            <w:r w:rsidRPr="003B59B2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3B59B2" w:rsidRDefault="003B59B2" w:rsidP="003B59B2">
            <w:r w:rsidRPr="003B59B2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3B59B2" w:rsidRDefault="003B59B2" w:rsidP="003B59B2">
            <w:pPr>
              <w:rPr>
                <w:rFonts w:ascii="Times New Roman" w:hAnsi="Times New Roman" w:cs="Times New Roman"/>
              </w:rPr>
            </w:pPr>
            <w:r w:rsidRPr="003B59B2">
              <w:rPr>
                <w:rFonts w:ascii="Times New Roman" w:hAnsi="Times New Roman" w:cs="Times New Roman"/>
              </w:rPr>
              <w:t xml:space="preserve">- лично при посещении администрации МО «Харабалинский район» </w:t>
            </w:r>
          </w:p>
          <w:p w:rsidR="003B59B2" w:rsidRPr="003B59B2" w:rsidRDefault="003B59B2" w:rsidP="003B5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3B59B2">
              <w:rPr>
                <w:rFonts w:ascii="Times New Roman" w:hAnsi="Times New Roman" w:cs="Times New Roman"/>
              </w:rPr>
              <w:t>- многофункциональный центр предоставления государственных и муниципальных услуг (МФЦ)</w:t>
            </w:r>
            <w:r w:rsidRPr="003B59B2">
              <w:rPr>
                <w:rFonts w:ascii="Times New Roman" w:hAnsi="Times New Roman" w:cs="Times New Roman"/>
                <w:bCs/>
              </w:rPr>
              <w:t>;</w:t>
            </w:r>
          </w:p>
          <w:p w:rsidR="003B59B2" w:rsidRPr="003B59B2" w:rsidRDefault="003B59B2" w:rsidP="003B59B2">
            <w:pPr>
              <w:rPr>
                <w:rFonts w:ascii="Times New Roman" w:hAnsi="Times New Roman" w:cs="Times New Roman"/>
              </w:rPr>
            </w:pPr>
            <w:r w:rsidRPr="003B59B2">
              <w:rPr>
                <w:rFonts w:ascii="Times New Roman" w:hAnsi="Times New Roman" w:cs="Times New Roman"/>
              </w:rPr>
              <w:t xml:space="preserve">- посредством </w:t>
            </w:r>
            <w:r w:rsidRPr="003B59B2">
              <w:rPr>
                <w:rFonts w:ascii="Times New Roman" w:hAnsi="Times New Roman" w:cs="Times New Roman"/>
              </w:rPr>
              <w:lastRenderedPageBreak/>
              <w:t>регионального портала или единого портала;</w:t>
            </w:r>
          </w:p>
          <w:p w:rsidR="003B59B2" w:rsidRPr="003B59B2" w:rsidRDefault="003B59B2" w:rsidP="003B59B2">
            <w:pPr>
              <w:rPr>
                <w:rFonts w:ascii="Times New Roman" w:hAnsi="Times New Roman" w:cs="Times New Roman"/>
              </w:rPr>
            </w:pPr>
            <w:r w:rsidRPr="003B59B2">
              <w:rPr>
                <w:rFonts w:ascii="Times New Roman" w:hAnsi="Times New Roman" w:cs="Times New Roman"/>
              </w:rPr>
              <w:t>- почтой;</w:t>
            </w:r>
          </w:p>
          <w:p w:rsidR="003B59B2" w:rsidRPr="003B59B2" w:rsidRDefault="003B59B2" w:rsidP="003B59B2">
            <w:pPr>
              <w:rPr>
                <w:rFonts w:ascii="Times New Roman" w:hAnsi="Times New Roman" w:cs="Times New Roman"/>
              </w:rPr>
            </w:pPr>
            <w:r w:rsidRPr="003B59B2">
              <w:rPr>
                <w:rFonts w:ascii="Times New Roman" w:hAnsi="Times New Roman" w:cs="Times New Roman"/>
              </w:rPr>
              <w:t>- иным способом, позволяющим передать в электронной форме заявление и документы.</w:t>
            </w:r>
          </w:p>
          <w:p w:rsidR="003B59B2" w:rsidRPr="003B59B2" w:rsidRDefault="003B59B2" w:rsidP="003B59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3B59B2" w:rsidRDefault="003B59B2" w:rsidP="003B59B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3B59B2">
              <w:rPr>
                <w:rFonts w:eastAsia="Calibri"/>
                <w:b w:val="0"/>
                <w:sz w:val="22"/>
                <w:szCs w:val="22"/>
              </w:rPr>
              <w:lastRenderedPageBreak/>
              <w:t>- в администрации МО «Харабалинский район» на бумажном носителе,</w:t>
            </w:r>
          </w:p>
          <w:p w:rsidR="003B59B2" w:rsidRPr="003B59B2" w:rsidRDefault="003B59B2" w:rsidP="003B59B2">
            <w:pPr>
              <w:pStyle w:val="40"/>
              <w:shd w:val="clear" w:color="auto" w:fill="auto"/>
              <w:spacing w:after="0" w:line="240" w:lineRule="auto"/>
              <w:rPr>
                <w:rFonts w:eastAsia="Calibri"/>
                <w:b w:val="0"/>
                <w:sz w:val="22"/>
                <w:szCs w:val="22"/>
              </w:rPr>
            </w:pPr>
            <w:r w:rsidRPr="003B59B2">
              <w:rPr>
                <w:rFonts w:eastAsia="Calibri"/>
                <w:b w:val="0"/>
                <w:sz w:val="22"/>
                <w:szCs w:val="22"/>
              </w:rPr>
              <w:t>- почтовой связью на бумажном носителе,</w:t>
            </w:r>
          </w:p>
          <w:p w:rsidR="003B59B2" w:rsidRPr="003B59B2" w:rsidRDefault="003B59B2" w:rsidP="003B59B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B59B2">
              <w:rPr>
                <w:rFonts w:ascii="Times New Roman" w:hAnsi="Times New Roman" w:cs="Times New Roman"/>
                <w:sz w:val="22"/>
                <w:szCs w:val="22"/>
              </w:rPr>
              <w:t>- в форме электронного документа, подписанного усиленной квалифицированной электронной подписью</w:t>
            </w:r>
          </w:p>
          <w:p w:rsidR="003B59B2" w:rsidRPr="003B59B2" w:rsidRDefault="003B59B2" w:rsidP="003B59B2"/>
        </w:tc>
      </w:tr>
    </w:tbl>
    <w:p w:rsidR="003B59B2" w:rsidRDefault="003B59B2"/>
    <w:p w:rsidR="003B59B2" w:rsidRPr="006F4DBA" w:rsidRDefault="003B59B2" w:rsidP="003B59B2">
      <w:pPr>
        <w:keepNext/>
        <w:keepLines/>
        <w:spacing w:after="306" w:line="270" w:lineRule="exact"/>
        <w:ind w:left="4900"/>
        <w:jc w:val="both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4" w:name="bookmark2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Раздел 3. «Сведения о заявителях «</w:t>
      </w:r>
      <w:proofErr w:type="spellStart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4"/>
      <w:proofErr w:type="spellEnd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6302" w:type="dxa"/>
        <w:tblInd w:w="-69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059"/>
        <w:gridCol w:w="2266"/>
        <w:gridCol w:w="2198"/>
        <w:gridCol w:w="2088"/>
        <w:gridCol w:w="2093"/>
        <w:gridCol w:w="2093"/>
        <w:gridCol w:w="2093"/>
        <w:gridCol w:w="2412"/>
      </w:tblGrid>
      <w:tr w:rsidR="003B59B2" w:rsidRPr="00117817" w:rsidTr="009172CA">
        <w:trPr>
          <w:trHeight w:val="2117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№ </w:t>
            </w:r>
            <w:proofErr w:type="spellStart"/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</w:t>
            </w:r>
            <w:proofErr w:type="spellEnd"/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/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</w:t>
            </w:r>
            <w:proofErr w:type="spell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Категории л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иц, имеющих право на получение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softHyphen/>
              <w:t>тверждающий правомочие заявителя</w:t>
            </w:r>
          </w:p>
          <w:p w:rsidR="003B59B2" w:rsidRPr="00117817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соответствующей категории на получение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правомочие заявителя соответс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твующей категории на получение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возможности подачи заявления на предоставление</w:t>
            </w:r>
          </w:p>
          <w:p w:rsidR="003B59B2" w:rsidRPr="00117817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3B59B2" w:rsidRPr="00117817" w:rsidTr="009172CA">
        <w:trPr>
          <w:trHeight w:val="26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3B59B2" w:rsidRPr="00117817" w:rsidTr="009172CA">
        <w:trPr>
          <w:trHeight w:val="25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autoSpaceDE w:val="0"/>
              <w:autoSpaceDN w:val="0"/>
              <w:adjustRightInd w:val="0"/>
              <w:outlineLvl w:val="1"/>
              <w:rPr>
                <w:sz w:val="10"/>
                <w:szCs w:val="10"/>
              </w:rPr>
            </w:pPr>
            <w:r w:rsidRPr="005D580B">
              <w:rPr>
                <w:rFonts w:ascii="Times New Roman" w:hAnsi="Times New Roman" w:cs="Times New Roman"/>
                <w:sz w:val="20"/>
                <w:szCs w:val="20"/>
              </w:rPr>
              <w:t>физически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D580B">
              <w:rPr>
                <w:rFonts w:ascii="Times New Roman" w:hAnsi="Times New Roman" w:cs="Times New Roman"/>
                <w:sz w:val="20"/>
                <w:szCs w:val="20"/>
              </w:rPr>
              <w:t xml:space="preserve"> или юридически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D580B">
              <w:rPr>
                <w:rFonts w:ascii="Times New Roman" w:hAnsi="Times New Roman" w:cs="Times New Roman"/>
                <w:sz w:val="20"/>
                <w:szCs w:val="20"/>
              </w:rPr>
              <w:t xml:space="preserve"> лица (за исключением государственных органов и их территориальных </w:t>
            </w:r>
            <w:r w:rsidRPr="005D5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органов, органов местного самоуправления), обратившимся с запросом о предоставлении муниципальной услуги, выраженным в письменной или электронной форме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5D580B" w:rsidRDefault="003B59B2" w:rsidP="003B59B2">
            <w:pPr>
              <w:ind w:firstLine="68"/>
              <w:rPr>
                <w:rFonts w:ascii="Times New Roman" w:hAnsi="Times New Roman" w:cs="Times New Roman"/>
                <w:sz w:val="20"/>
                <w:szCs w:val="20"/>
              </w:rPr>
            </w:pPr>
            <w:r w:rsidRPr="005D5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предоставления информации при личном обращении к должностному лицу от заявителя не требуется </w:t>
            </w:r>
            <w:proofErr w:type="gramStart"/>
            <w:r w:rsidRPr="005D5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предоставления</w:t>
            </w:r>
            <w:proofErr w:type="gramEnd"/>
            <w:r w:rsidRPr="005D580B">
              <w:rPr>
                <w:rFonts w:ascii="Times New Roman" w:hAnsi="Times New Roman" w:cs="Times New Roman"/>
                <w:sz w:val="20"/>
                <w:szCs w:val="20"/>
              </w:rPr>
              <w:t xml:space="preserve"> каких – либо документов. </w:t>
            </w:r>
          </w:p>
          <w:p w:rsidR="003B59B2" w:rsidRPr="00FC1CE7" w:rsidRDefault="003B59B2" w:rsidP="003B59B2">
            <w:pPr>
              <w:ind w:firstLine="68"/>
              <w:rPr>
                <w:sz w:val="26"/>
                <w:szCs w:val="26"/>
              </w:rPr>
            </w:pPr>
            <w:r w:rsidRPr="005D580B">
              <w:rPr>
                <w:rFonts w:ascii="Times New Roman" w:hAnsi="Times New Roman" w:cs="Times New Roman"/>
                <w:sz w:val="20"/>
                <w:szCs w:val="20"/>
              </w:rPr>
              <w:t>В случае необходимости в подтверждение своих доводов заявитель прилагает к обращению документы и материалы либо</w:t>
            </w:r>
            <w:r w:rsidRPr="00FC1CE7">
              <w:rPr>
                <w:sz w:val="26"/>
                <w:szCs w:val="26"/>
              </w:rPr>
              <w:t xml:space="preserve"> </w:t>
            </w:r>
            <w:r w:rsidRPr="005D580B">
              <w:rPr>
                <w:rFonts w:ascii="Times New Roman" w:hAnsi="Times New Roman" w:cs="Times New Roman"/>
                <w:sz w:val="20"/>
                <w:szCs w:val="20"/>
              </w:rPr>
              <w:t>их копии.</w:t>
            </w:r>
          </w:p>
          <w:p w:rsidR="003B59B2" w:rsidRPr="005D580B" w:rsidRDefault="003B59B2" w:rsidP="003B59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5D580B" w:rsidRDefault="003B59B2" w:rsidP="003B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5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rPr>
                <w:sz w:val="10"/>
                <w:szCs w:val="10"/>
              </w:rPr>
            </w:pPr>
            <w:r w:rsidRPr="005D580B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5D580B" w:rsidRDefault="003B59B2" w:rsidP="003B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580B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5D580B" w:rsidRDefault="003B59B2" w:rsidP="003B59B2">
            <w:pPr>
              <w:ind w:firstLine="68"/>
              <w:rPr>
                <w:rFonts w:ascii="Times New Roman" w:hAnsi="Times New Roman" w:cs="Times New Roman"/>
                <w:sz w:val="20"/>
                <w:szCs w:val="20"/>
              </w:rPr>
            </w:pPr>
            <w:r w:rsidRPr="005D580B">
              <w:rPr>
                <w:rFonts w:ascii="Times New Roman" w:hAnsi="Times New Roman" w:cs="Times New Roman"/>
                <w:sz w:val="20"/>
                <w:szCs w:val="20"/>
              </w:rPr>
              <w:t xml:space="preserve">Для предоставления информации при личном обращении к должностному лицу от заявителя не требуется </w:t>
            </w:r>
            <w:proofErr w:type="gramStart"/>
            <w:r w:rsidRPr="005D5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предоставления</w:t>
            </w:r>
            <w:proofErr w:type="gramEnd"/>
            <w:r w:rsidRPr="005D580B">
              <w:rPr>
                <w:rFonts w:ascii="Times New Roman" w:hAnsi="Times New Roman" w:cs="Times New Roman"/>
                <w:sz w:val="20"/>
                <w:szCs w:val="20"/>
              </w:rPr>
              <w:t xml:space="preserve"> каких – либо документов. </w:t>
            </w:r>
          </w:p>
          <w:p w:rsidR="003B59B2" w:rsidRPr="00FC1CE7" w:rsidRDefault="003B59B2" w:rsidP="003B59B2">
            <w:pPr>
              <w:ind w:firstLine="68"/>
              <w:rPr>
                <w:sz w:val="26"/>
                <w:szCs w:val="26"/>
              </w:rPr>
            </w:pPr>
            <w:r w:rsidRPr="005D580B">
              <w:rPr>
                <w:rFonts w:ascii="Times New Roman" w:hAnsi="Times New Roman" w:cs="Times New Roman"/>
                <w:sz w:val="20"/>
                <w:szCs w:val="20"/>
              </w:rPr>
              <w:t>В случае необходимости в подтверждение своих доводов заявитель прилагает к обращению документы и материалы либо</w:t>
            </w:r>
            <w:r w:rsidRPr="00FC1CE7">
              <w:rPr>
                <w:sz w:val="26"/>
                <w:szCs w:val="26"/>
              </w:rPr>
              <w:t xml:space="preserve"> </w:t>
            </w:r>
            <w:r w:rsidRPr="005D580B">
              <w:rPr>
                <w:rFonts w:ascii="Times New Roman" w:hAnsi="Times New Roman" w:cs="Times New Roman"/>
                <w:sz w:val="20"/>
                <w:szCs w:val="20"/>
              </w:rPr>
              <w:t>их копии.</w:t>
            </w:r>
          </w:p>
          <w:p w:rsidR="003B59B2" w:rsidRPr="00117817" w:rsidRDefault="003B59B2" w:rsidP="003B59B2">
            <w:pPr>
              <w:rPr>
                <w:sz w:val="10"/>
                <w:szCs w:val="1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rPr>
                <w:sz w:val="10"/>
                <w:szCs w:val="10"/>
              </w:rPr>
            </w:pPr>
            <w:r w:rsidRPr="005D5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имеется</w:t>
            </w:r>
          </w:p>
        </w:tc>
      </w:tr>
    </w:tbl>
    <w:p w:rsidR="003B59B2" w:rsidRDefault="003B59B2"/>
    <w:p w:rsidR="003B59B2" w:rsidRDefault="003B59B2" w:rsidP="003B59B2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5" w:name="bookmark3"/>
    </w:p>
    <w:p w:rsidR="003B59B2" w:rsidRPr="006F4DBA" w:rsidRDefault="003B59B2" w:rsidP="003B59B2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Раздел 4. «Документы, предоставляемые заявителем для получения «</w:t>
      </w:r>
      <w:proofErr w:type="spellStart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5"/>
      <w:proofErr w:type="spellEnd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p w:rsidR="003B59B2" w:rsidRDefault="003B59B2"/>
    <w:tbl>
      <w:tblPr>
        <w:tblW w:w="16302" w:type="dxa"/>
        <w:tblInd w:w="-69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61"/>
        <w:gridCol w:w="1704"/>
        <w:gridCol w:w="3115"/>
        <w:gridCol w:w="2837"/>
        <w:gridCol w:w="1560"/>
        <w:gridCol w:w="1699"/>
        <w:gridCol w:w="1704"/>
        <w:gridCol w:w="2422"/>
      </w:tblGrid>
      <w:tr w:rsidR="003B59B2" w:rsidRPr="00117817" w:rsidTr="009172CA">
        <w:trPr>
          <w:trHeight w:val="1517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№ </w:t>
            </w:r>
            <w:proofErr w:type="spellStart"/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</w:t>
            </w:r>
            <w:proofErr w:type="spellEnd"/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/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Наименования документов, которые предоставляет заявитель для получения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(шаблон) документа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документа/заполнения документа</w:t>
            </w:r>
          </w:p>
        </w:tc>
      </w:tr>
      <w:tr w:rsidR="003B59B2" w:rsidRPr="00117817" w:rsidTr="009172CA">
        <w:trPr>
          <w:trHeight w:val="250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ind w:left="13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3B59B2" w:rsidRPr="00117817" w:rsidTr="009172CA">
        <w:trPr>
          <w:trHeight w:val="277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5D580B" w:rsidRDefault="003B59B2" w:rsidP="003B59B2">
            <w:pPr>
              <w:ind w:firstLine="68"/>
              <w:rPr>
                <w:rFonts w:ascii="Times New Roman" w:hAnsi="Times New Roman" w:cs="Times New Roman"/>
                <w:sz w:val="20"/>
                <w:szCs w:val="20"/>
              </w:rPr>
            </w:pPr>
            <w:r w:rsidRPr="005D580B">
              <w:rPr>
                <w:rFonts w:ascii="Times New Roman" w:hAnsi="Times New Roman" w:cs="Times New Roman"/>
                <w:sz w:val="20"/>
                <w:szCs w:val="20"/>
              </w:rPr>
              <w:t xml:space="preserve">Для предоставления информации при личном обращении к должностному лицу от заявителя не требуется </w:t>
            </w:r>
            <w:proofErr w:type="gramStart"/>
            <w:r w:rsidRPr="005D580B">
              <w:rPr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proofErr w:type="gramEnd"/>
            <w:r w:rsidRPr="005D580B">
              <w:rPr>
                <w:rFonts w:ascii="Times New Roman" w:hAnsi="Times New Roman" w:cs="Times New Roman"/>
                <w:sz w:val="20"/>
                <w:szCs w:val="20"/>
              </w:rPr>
              <w:t xml:space="preserve"> каких – либо </w:t>
            </w:r>
            <w:r w:rsidRPr="005D5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документов. </w:t>
            </w:r>
          </w:p>
          <w:p w:rsidR="003B59B2" w:rsidRPr="00FC1CE7" w:rsidRDefault="003B59B2" w:rsidP="003B59B2">
            <w:pPr>
              <w:ind w:firstLine="68"/>
              <w:rPr>
                <w:sz w:val="26"/>
                <w:szCs w:val="26"/>
              </w:rPr>
            </w:pPr>
            <w:r w:rsidRPr="005D580B">
              <w:rPr>
                <w:rFonts w:ascii="Times New Roman" w:hAnsi="Times New Roman" w:cs="Times New Roman"/>
                <w:sz w:val="20"/>
                <w:szCs w:val="20"/>
              </w:rPr>
              <w:t>В случае необходимости в подтверждение своих доводов заявитель прилагает к обращению документы и материалы либо</w:t>
            </w:r>
            <w:r w:rsidRPr="00FC1CE7">
              <w:rPr>
                <w:sz w:val="26"/>
                <w:szCs w:val="26"/>
              </w:rPr>
              <w:t xml:space="preserve"> </w:t>
            </w:r>
            <w:r w:rsidRPr="005D580B">
              <w:rPr>
                <w:rFonts w:ascii="Times New Roman" w:hAnsi="Times New Roman" w:cs="Times New Roman"/>
                <w:sz w:val="20"/>
                <w:szCs w:val="20"/>
              </w:rPr>
              <w:t>их копии.</w:t>
            </w:r>
          </w:p>
          <w:p w:rsidR="003B59B2" w:rsidRPr="00117817" w:rsidRDefault="003B59B2" w:rsidP="003B59B2">
            <w:pPr>
              <w:rPr>
                <w:sz w:val="10"/>
                <w:szCs w:val="1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CF7B78" w:rsidRDefault="003B59B2" w:rsidP="003B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B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заявление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CF7B78" w:rsidRDefault="003B59B2" w:rsidP="003B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B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заявление (либо копия)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CF7B78" w:rsidRDefault="003B59B2" w:rsidP="003B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B78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CF7B78" w:rsidRDefault="003B59B2" w:rsidP="003B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B78">
              <w:rPr>
                <w:rFonts w:ascii="Times New Roman" w:hAnsi="Times New Roman" w:cs="Times New Roman"/>
                <w:sz w:val="20"/>
                <w:szCs w:val="20"/>
              </w:rPr>
              <w:t>Заполненное по форме или в свободной форме заявление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CF7B78" w:rsidRDefault="003B59B2" w:rsidP="003B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B78">
              <w:rPr>
                <w:rFonts w:ascii="Times New Roman" w:hAnsi="Times New Roman" w:cs="Times New Roman"/>
                <w:sz w:val="20"/>
                <w:szCs w:val="20"/>
              </w:rPr>
              <w:t>Форма заявления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CF7B78" w:rsidRDefault="003B59B2" w:rsidP="003B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B78">
              <w:rPr>
                <w:rFonts w:ascii="Times New Roman" w:hAnsi="Times New Roman" w:cs="Times New Roman"/>
                <w:sz w:val="20"/>
                <w:szCs w:val="20"/>
              </w:rPr>
              <w:t>Приложение 1 к технологическим схемам</w:t>
            </w:r>
          </w:p>
        </w:tc>
      </w:tr>
    </w:tbl>
    <w:p w:rsidR="003B59B2" w:rsidRDefault="003B59B2"/>
    <w:p w:rsidR="003B59B2" w:rsidRPr="006F4DBA" w:rsidRDefault="003B59B2" w:rsidP="003B59B2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6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Раздел 5. «Документы и сведения, получаемые посредством межведомственного информационного взаимодействия</w:t>
      </w:r>
      <w:bookmarkEnd w:id="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6302" w:type="dxa"/>
        <w:tblInd w:w="-69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523"/>
        <w:gridCol w:w="1560"/>
        <w:gridCol w:w="1742"/>
        <w:gridCol w:w="1800"/>
        <w:gridCol w:w="1704"/>
        <w:gridCol w:w="1416"/>
        <w:gridCol w:w="1730"/>
        <w:gridCol w:w="1843"/>
        <w:gridCol w:w="1984"/>
      </w:tblGrid>
      <w:tr w:rsidR="003B59B2" w:rsidRPr="00117817" w:rsidTr="009172CA">
        <w:trPr>
          <w:trHeight w:val="193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40" w:lineRule="exact"/>
              <w:ind w:firstLine="1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3B59B2" w:rsidRPr="00117817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 направляющег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о(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3B59B2" w:rsidRPr="00117817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</w:t>
            </w:r>
          </w:p>
          <w:p w:rsidR="003B59B2" w:rsidRPr="00117817" w:rsidRDefault="003B59B2" w:rsidP="003B59B2">
            <w:pPr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адрес которог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о(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электронного</w:t>
            </w:r>
          </w:p>
          <w:p w:rsidR="003B59B2" w:rsidRPr="00117817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3B59B2" w:rsidRPr="00117817" w:rsidTr="009172CA">
        <w:trPr>
          <w:trHeight w:val="250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ind w:left="8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ind w:left="8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ind w:left="8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3B59B2" w:rsidRPr="00117817" w:rsidTr="009172CA">
        <w:trPr>
          <w:trHeight w:val="250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BF244B" w:rsidRDefault="003B59B2" w:rsidP="003B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44B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D70BC4" w:rsidRDefault="003B59B2" w:rsidP="003B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44B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rPr>
                <w:sz w:val="10"/>
                <w:szCs w:val="10"/>
              </w:rPr>
            </w:pPr>
            <w:r w:rsidRPr="00BF244B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3216A" w:rsidRDefault="003B59B2" w:rsidP="003B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44B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rPr>
                <w:sz w:val="10"/>
                <w:szCs w:val="10"/>
              </w:rPr>
            </w:pPr>
            <w:r w:rsidRPr="00BF244B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rPr>
                <w:sz w:val="10"/>
                <w:szCs w:val="10"/>
              </w:rPr>
            </w:pPr>
            <w:r w:rsidRPr="00BF244B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rPr>
                <w:sz w:val="10"/>
                <w:szCs w:val="10"/>
              </w:rPr>
            </w:pPr>
            <w:r w:rsidRPr="00BF244B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rPr>
                <w:sz w:val="10"/>
                <w:szCs w:val="10"/>
              </w:rPr>
            </w:pPr>
            <w:r w:rsidRPr="00BF244B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rPr>
                <w:sz w:val="10"/>
                <w:szCs w:val="10"/>
              </w:rPr>
            </w:pPr>
            <w:r w:rsidRPr="00BF244B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</w:tbl>
    <w:p w:rsidR="003B59B2" w:rsidRDefault="003B59B2"/>
    <w:p w:rsidR="003B59B2" w:rsidRPr="006F4DBA" w:rsidRDefault="003B59B2" w:rsidP="003B59B2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6. Результат «</w:t>
      </w:r>
      <w:proofErr w:type="spellStart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proofErr w:type="spellEnd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6302" w:type="dxa"/>
        <w:tblInd w:w="-69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85"/>
        <w:gridCol w:w="1882"/>
        <w:gridCol w:w="1877"/>
        <w:gridCol w:w="1882"/>
        <w:gridCol w:w="1882"/>
        <w:gridCol w:w="1877"/>
        <w:gridCol w:w="1882"/>
        <w:gridCol w:w="1627"/>
        <w:gridCol w:w="2108"/>
      </w:tblGrid>
      <w:tr w:rsidR="003B59B2" w:rsidRPr="00117817" w:rsidTr="009172CA">
        <w:trPr>
          <w:trHeight w:val="494"/>
        </w:trPr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№ </w:t>
            </w:r>
            <w:proofErr w:type="spellStart"/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</w:t>
            </w:r>
            <w:proofErr w:type="spellEnd"/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/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</w:t>
            </w:r>
            <w:proofErr w:type="spellEnd"/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Документ/ документы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, являющийс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я(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иеся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) результатом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Требования к документу/ документам,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являющемус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я(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ихся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) результатом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Характеристика результата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(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положительный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документа/</w:t>
            </w:r>
          </w:p>
          <w:p w:rsidR="003B59B2" w:rsidRPr="00117817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я(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ихся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) результатом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</w:t>
            </w:r>
          </w:p>
          <w:p w:rsidR="003B59B2" w:rsidRPr="00117817" w:rsidRDefault="003B59B2" w:rsidP="003B59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я(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ихся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) результатом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Способы получения результата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3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хранения невостреб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ованных заявителем результатов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3B59B2" w:rsidRPr="00117817" w:rsidTr="009172CA">
        <w:trPr>
          <w:trHeight w:val="960"/>
        </w:trPr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jc w:val="center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органе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9B2" w:rsidRPr="00117817" w:rsidRDefault="003B59B2" w:rsidP="003B59B2">
            <w:pPr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МФЦ</w:t>
            </w:r>
          </w:p>
        </w:tc>
      </w:tr>
      <w:tr w:rsidR="003B59B2" w:rsidRPr="00117817" w:rsidTr="009172CA">
        <w:trPr>
          <w:trHeight w:val="25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ind w:left="7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3B59B2" w:rsidRPr="00117817" w:rsidTr="009172CA">
        <w:trPr>
          <w:trHeight w:val="25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rPr>
                <w:sz w:val="10"/>
                <w:szCs w:val="1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F31EF5" w:rsidRDefault="003B59B2" w:rsidP="003B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EF5">
              <w:rPr>
                <w:rFonts w:ascii="Times New Roman" w:hAnsi="Times New Roman" w:cs="Times New Roman"/>
                <w:sz w:val="20"/>
                <w:szCs w:val="20"/>
              </w:rPr>
              <w:t>Уведомление о наличии или отсутствии информации об объектах недвижимости, находящихся в собственности МО «Харабалинский район»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rPr>
                <w:sz w:val="10"/>
                <w:szCs w:val="10"/>
              </w:rPr>
            </w:pPr>
            <w:r w:rsidRPr="00BF244B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3B59B2">
            <w:pPr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Положительный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F31EF5" w:rsidRDefault="003B59B2" w:rsidP="003B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EF5">
              <w:rPr>
                <w:rFonts w:ascii="Times New Roman" w:hAnsi="Times New Roman" w:cs="Times New Roman"/>
                <w:sz w:val="20"/>
                <w:szCs w:val="20"/>
              </w:rPr>
              <w:t>Письмо (уведомление) администрации МО «Харабалинский район» о наличие запрашиваемой информации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Default="003B59B2" w:rsidP="003B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44B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  <w:r w:rsidRPr="00F31E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B59B2" w:rsidRPr="00F31EF5" w:rsidRDefault="003B59B2" w:rsidP="003B59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F31EF5" w:rsidRDefault="003B59B2" w:rsidP="003B59B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31EF5">
              <w:rPr>
                <w:rFonts w:ascii="Times New Roman" w:hAnsi="Times New Roman"/>
                <w:bCs/>
                <w:sz w:val="20"/>
                <w:szCs w:val="20"/>
              </w:rPr>
              <w:t>лично при обращении заявителя в администрации муниципального образования "Харабалинский район" под роспись;</w:t>
            </w:r>
          </w:p>
          <w:p w:rsidR="003B59B2" w:rsidRPr="00F31EF5" w:rsidRDefault="003B59B2" w:rsidP="003B59B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31EF5">
              <w:rPr>
                <w:rFonts w:ascii="Times New Roman" w:hAnsi="Times New Roman"/>
                <w:bCs/>
                <w:sz w:val="20"/>
                <w:szCs w:val="20"/>
              </w:rPr>
              <w:t>- по почте с уведомлением;</w:t>
            </w:r>
          </w:p>
          <w:p w:rsidR="003B59B2" w:rsidRPr="00F31EF5" w:rsidRDefault="003B59B2" w:rsidP="003B59B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31EF5">
              <w:rPr>
                <w:rFonts w:ascii="Times New Roman" w:hAnsi="Times New Roman"/>
                <w:bCs/>
                <w:sz w:val="20"/>
                <w:szCs w:val="20"/>
              </w:rPr>
              <w:t>- в форме электронного документа, подписанного усиленной квалифицированной электронной подписью.</w:t>
            </w:r>
          </w:p>
          <w:p w:rsidR="003B59B2" w:rsidRPr="00F31EF5" w:rsidRDefault="003B59B2" w:rsidP="003B59B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31EF5">
              <w:rPr>
                <w:rFonts w:ascii="Times New Roman" w:hAnsi="Times New Roman"/>
                <w:bCs/>
                <w:sz w:val="20"/>
                <w:szCs w:val="20"/>
              </w:rPr>
              <w:t xml:space="preserve">- через МФЦ </w:t>
            </w:r>
          </w:p>
          <w:p w:rsidR="003B59B2" w:rsidRPr="00117817" w:rsidRDefault="003B59B2" w:rsidP="003B59B2">
            <w:pPr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AB0AFE" w:rsidRDefault="003B59B2" w:rsidP="003B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DC53F0" w:rsidRDefault="003B59B2" w:rsidP="003B59B2">
            <w:pPr>
              <w:rPr>
                <w:rFonts w:ascii="Times New Roman" w:hAnsi="Times New Roman" w:cs="Times New Roman"/>
              </w:rPr>
            </w:pPr>
            <w:r w:rsidRPr="00DC53F0">
              <w:rPr>
                <w:rFonts w:ascii="Times New Roman" w:hAnsi="Times New Roman" w:cs="Times New Roman"/>
              </w:rPr>
              <w:t>30 дней</w:t>
            </w:r>
          </w:p>
        </w:tc>
      </w:tr>
    </w:tbl>
    <w:p w:rsidR="003B59B2" w:rsidRDefault="003B59B2"/>
    <w:p w:rsidR="003B59B2" w:rsidRPr="006F4DBA" w:rsidRDefault="003B59B2" w:rsidP="003B59B2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7" w:name="bookmark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7. «Технологические процессы предоставления «</w:t>
      </w:r>
      <w:proofErr w:type="spellStart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7"/>
      <w:proofErr w:type="spellEnd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617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59"/>
        <w:gridCol w:w="2506"/>
        <w:gridCol w:w="2501"/>
        <w:gridCol w:w="2506"/>
        <w:gridCol w:w="2506"/>
        <w:gridCol w:w="2506"/>
        <w:gridCol w:w="2886"/>
      </w:tblGrid>
      <w:tr w:rsidR="003B59B2" w:rsidRPr="00117817" w:rsidTr="009172CA">
        <w:trPr>
          <w:trHeight w:val="974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№ </w:t>
            </w:r>
            <w:proofErr w:type="spellStart"/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</w:t>
            </w:r>
            <w:proofErr w:type="spellEnd"/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/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</w:t>
            </w:r>
            <w:proofErr w:type="spellEnd"/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Ресурсы, необходимые для выполнения процедуры процесса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документов, необходимые для выполнения процедуры процесса</w:t>
            </w:r>
          </w:p>
        </w:tc>
      </w:tr>
      <w:tr w:rsidR="003B59B2" w:rsidRPr="00117817" w:rsidTr="009172CA">
        <w:trPr>
          <w:trHeight w:val="25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ind w:left="12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ind w:left="12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3B59B2" w:rsidRPr="00117817" w:rsidTr="009172CA">
        <w:trPr>
          <w:trHeight w:val="250"/>
          <w:jc w:val="center"/>
        </w:trPr>
        <w:tc>
          <w:tcPr>
            <w:tcW w:w="16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ind w:left="56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1. Наименование административной процедуры 1</w:t>
            </w:r>
          </w:p>
        </w:tc>
      </w:tr>
      <w:tr w:rsidR="003B59B2" w:rsidRPr="00117817" w:rsidTr="009172CA">
        <w:trPr>
          <w:trHeight w:val="25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AB0AFE" w:rsidRDefault="003B59B2" w:rsidP="002B71C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AB0A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rPr>
                <w:sz w:val="10"/>
                <w:szCs w:val="10"/>
              </w:rPr>
            </w:pPr>
            <w:r w:rsidRPr="00AB0AFE">
              <w:rPr>
                <w:rFonts w:ascii="Times New Roman" w:hAnsi="Times New Roman" w:cs="Times New Roman"/>
                <w:sz w:val="20"/>
                <w:szCs w:val="20"/>
              </w:rPr>
              <w:t>прием и  регистрация заявления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rPr>
                <w:sz w:val="10"/>
                <w:szCs w:val="10"/>
              </w:rPr>
            </w:pPr>
            <w:r w:rsidRPr="00DC53F0"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AB0AFE" w:rsidRDefault="003B59B2" w:rsidP="002B71C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AB0AFE">
              <w:rPr>
                <w:rFonts w:ascii="Times New Roman" w:hAnsi="Times New Roman" w:cs="Times New Roman"/>
                <w:sz w:val="20"/>
                <w:szCs w:val="20"/>
              </w:rPr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A31FE" w:rsidRDefault="003B59B2" w:rsidP="002B71C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1A31FE">
              <w:rPr>
                <w:rFonts w:ascii="Times New Roman" w:hAnsi="Times New Roman" w:cs="Times New Roman"/>
                <w:sz w:val="20"/>
                <w:szCs w:val="20"/>
              </w:rPr>
              <w:t>Администрация МО «Харабалинский район», прием документов МФЦ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A31FE" w:rsidRDefault="003B59B2" w:rsidP="002B71C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1A31FE">
              <w:rPr>
                <w:rFonts w:ascii="Times New Roman" w:hAnsi="Times New Roman" w:cs="Times New Roman"/>
                <w:sz w:val="20"/>
                <w:szCs w:val="20"/>
              </w:rPr>
              <w:t>бумага и офисная печатная техника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A31FE" w:rsidRDefault="003B59B2" w:rsidP="002B71C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1A31FE">
              <w:rPr>
                <w:rFonts w:ascii="Times New Roman" w:hAnsi="Times New Roman" w:cs="Times New Roman"/>
                <w:sz w:val="20"/>
                <w:szCs w:val="20"/>
              </w:rPr>
              <w:t>Приложение 1 к технологическим картам</w:t>
            </w:r>
          </w:p>
        </w:tc>
      </w:tr>
      <w:tr w:rsidR="003B59B2" w:rsidRPr="00117817" w:rsidTr="009172CA">
        <w:trPr>
          <w:trHeight w:val="25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AB0AFE" w:rsidRDefault="003B59B2" w:rsidP="002B71C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AB0A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AB0AFE" w:rsidRDefault="003B59B2" w:rsidP="002B71C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AB0AFE">
              <w:rPr>
                <w:rFonts w:ascii="Times New Roman" w:hAnsi="Times New Roman" w:cs="Times New Roman"/>
                <w:sz w:val="20"/>
                <w:szCs w:val="20"/>
              </w:rPr>
              <w:t>рассмотрение заявления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rPr>
                <w:sz w:val="10"/>
                <w:szCs w:val="10"/>
              </w:rPr>
            </w:pPr>
            <w:r w:rsidRPr="00DC53F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AB0AFE" w:rsidRDefault="003B59B2" w:rsidP="002B71C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AB0AFE">
              <w:rPr>
                <w:rFonts w:ascii="Times New Roman" w:hAnsi="Times New Roman" w:cs="Times New Roman"/>
                <w:sz w:val="20"/>
                <w:szCs w:val="20"/>
              </w:rPr>
              <w:t>26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rPr>
                <w:sz w:val="10"/>
                <w:szCs w:val="10"/>
              </w:rPr>
            </w:pPr>
            <w:r w:rsidRPr="001A31FE">
              <w:rPr>
                <w:rFonts w:ascii="Times New Roman" w:hAnsi="Times New Roman" w:cs="Times New Roman"/>
                <w:sz w:val="20"/>
                <w:szCs w:val="20"/>
              </w:rPr>
              <w:t>Администрация МО «Харабалинский район», прием документов МФЦ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rPr>
                <w:sz w:val="10"/>
                <w:szCs w:val="10"/>
              </w:rPr>
            </w:pPr>
            <w:r w:rsidRPr="001A31FE">
              <w:rPr>
                <w:rFonts w:ascii="Times New Roman" w:hAnsi="Times New Roman" w:cs="Times New Roman"/>
                <w:sz w:val="20"/>
                <w:szCs w:val="20"/>
              </w:rPr>
              <w:t>Реестр муниципального имущества МО «Харабалинский район», бумага и офисная печатная техника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B59B2" w:rsidRPr="00117817" w:rsidTr="009172CA">
        <w:trPr>
          <w:trHeight w:val="25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AB0AFE" w:rsidRDefault="003B59B2" w:rsidP="002B71C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AB0A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AB0AFE" w:rsidRDefault="003B59B2" w:rsidP="002B71C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AB0AFE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(выдача) заявителю информации об объектах недвижимого имущества  или уведомления об отсутствии объектов недвижимого имущества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rPr>
                <w:sz w:val="10"/>
                <w:szCs w:val="10"/>
              </w:rPr>
            </w:pPr>
            <w:r w:rsidRPr="00DC53F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rPr>
                <w:sz w:val="10"/>
                <w:szCs w:val="10"/>
              </w:rPr>
            </w:pPr>
            <w:r w:rsidRPr="00AB0AFE">
              <w:rPr>
                <w:rFonts w:ascii="Times New Roman" w:hAnsi="Times New Roman" w:cs="Times New Roman"/>
                <w:sz w:val="20"/>
                <w:szCs w:val="20"/>
              </w:rPr>
              <w:t>3 дня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rPr>
                <w:sz w:val="10"/>
                <w:szCs w:val="10"/>
              </w:rPr>
            </w:pPr>
            <w:r w:rsidRPr="001A31FE">
              <w:rPr>
                <w:rFonts w:ascii="Times New Roman" w:hAnsi="Times New Roman" w:cs="Times New Roman"/>
                <w:sz w:val="20"/>
                <w:szCs w:val="20"/>
              </w:rPr>
              <w:t>Администрация МО «Харабалинский район»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A31FE" w:rsidRDefault="003B59B2" w:rsidP="002B71C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1A31FE">
              <w:rPr>
                <w:rFonts w:ascii="Times New Roman" w:hAnsi="Times New Roman" w:cs="Times New Roman"/>
                <w:sz w:val="20"/>
                <w:szCs w:val="20"/>
              </w:rPr>
              <w:t>бумага и офисная печатная техника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конверт, марки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3B59B2" w:rsidRDefault="003B59B2"/>
    <w:p w:rsidR="003B59B2" w:rsidRPr="006F4DBA" w:rsidRDefault="003B59B2" w:rsidP="003B59B2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8" w:name="bookmark7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8. «Особенности предоставления «</w:t>
      </w:r>
      <w:proofErr w:type="spellStart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proofErr w:type="spellEnd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 в электронной форме</w:t>
      </w:r>
      <w:bookmarkEnd w:id="8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6331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845"/>
        <w:gridCol w:w="2127"/>
        <w:gridCol w:w="1559"/>
        <w:gridCol w:w="2268"/>
        <w:gridCol w:w="2295"/>
        <w:gridCol w:w="2160"/>
        <w:gridCol w:w="3077"/>
      </w:tblGrid>
      <w:tr w:rsidR="003B59B2" w:rsidRPr="00117817" w:rsidTr="003B59B2">
        <w:trPr>
          <w:trHeight w:val="1934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lastRenderedPageBreak/>
              <w:t xml:space="preserve">Способ получения заявителем информации о сроках и порядке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записи на прием в орган, МФЦ для подачи</w:t>
            </w:r>
          </w:p>
          <w:p w:rsidR="003B59B2" w:rsidRPr="00117817" w:rsidRDefault="003B59B2" w:rsidP="002B71CE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запроса о предоставлении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формиро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вания запроса о предоставлении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приема и регистрации органом, предоставляющим услугу, запроса о предоставлении</w:t>
            </w:r>
          </w:p>
          <w:p w:rsidR="003B59B2" w:rsidRPr="00117817" w:rsidRDefault="003B59B2" w:rsidP="002B71CE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оплаты государственной пошлины за предоставление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получения сведений о ходе выпол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нения запроса о предоставлении 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подачи жалобы на нарушение порядка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досудебного (внесудебного)</w:t>
            </w:r>
          </w:p>
          <w:p w:rsidR="003B59B2" w:rsidRPr="00117817" w:rsidRDefault="003B59B2" w:rsidP="002B71CE">
            <w:pPr>
              <w:framePr w:wrap="notBeside" w:vAnchor="text" w:hAnchor="text" w:xAlign="center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обжалования решений и действий (бездействия) органа в процессе получения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3B59B2" w:rsidRPr="00117817" w:rsidTr="003B59B2">
        <w:trPr>
          <w:trHeight w:val="250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117817" w:rsidRDefault="003B59B2" w:rsidP="002B71CE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3B59B2" w:rsidRPr="00117817" w:rsidTr="003B59B2">
        <w:trPr>
          <w:trHeight w:val="250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CB2C75" w:rsidRDefault="003B59B2" w:rsidP="002B71CE">
            <w:pPr>
              <w:framePr w:wrap="notBeside" w:vAnchor="text" w:hAnchor="text" w:xAlign="center" w:y="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2C75">
              <w:rPr>
                <w:rFonts w:ascii="Times New Roman" w:hAnsi="Times New Roman" w:cs="Times New Roman"/>
                <w:sz w:val="20"/>
                <w:szCs w:val="20"/>
              </w:rPr>
              <w:t>информационный материал, который размещается на официальном сайте органов местного самоуправления Харабалинский район в сети "Интернет", на официальном сайте МФЦ http://mfc.asrtobl.ru, региональном портале и едином портале.</w:t>
            </w:r>
          </w:p>
          <w:p w:rsidR="003B59B2" w:rsidRPr="00117817" w:rsidRDefault="003B59B2" w:rsidP="002B71C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Default="003B59B2" w:rsidP="002B71CE">
            <w:pPr>
              <w:framePr w:wrap="notBeside" w:vAnchor="text" w:hAnchor="text" w:xAlign="center" w:y="1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2C75"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  <w:r>
              <w:rPr>
                <w:sz w:val="10"/>
                <w:szCs w:val="10"/>
              </w:rPr>
              <w:t xml:space="preserve"> </w:t>
            </w:r>
            <w:r w:rsidRPr="00CB2C7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sz w:val="10"/>
                <w:szCs w:val="10"/>
              </w:rPr>
              <w:t xml:space="preserve"> </w:t>
            </w:r>
            <w:r w:rsidRPr="00EF2BE0">
              <w:rPr>
                <w:rFonts w:ascii="Times New Roman" w:hAnsi="Times New Roman" w:cs="Times New Roman"/>
                <w:sz w:val="20"/>
                <w:szCs w:val="20"/>
              </w:rPr>
              <w:t xml:space="preserve"> многофункциональн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ом </w:t>
            </w:r>
            <w:r w:rsidRPr="00EF2BE0">
              <w:rPr>
                <w:rFonts w:ascii="Times New Roman" w:hAnsi="Times New Roman" w:cs="Times New Roman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F2BE0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предоставления государственных и муниципальных услуг (МФЦ)</w:t>
            </w:r>
            <w:proofErr w:type="gramStart"/>
            <w:r w:rsidRPr="00EF2BE0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 телефонам:</w:t>
            </w:r>
          </w:p>
          <w:p w:rsidR="003B59B2" w:rsidRPr="00EF2BE0" w:rsidRDefault="003B59B2" w:rsidP="002B71CE">
            <w:pPr>
              <w:framePr w:wrap="notBeside" w:vAnchor="text" w:hAnchor="text" w:xAlign="center" w:y="1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8(85148) 4-00-80</w:t>
            </w:r>
          </w:p>
          <w:p w:rsidR="003B59B2" w:rsidRPr="00EF2BE0" w:rsidRDefault="003B59B2" w:rsidP="002B71CE">
            <w:pPr>
              <w:framePr w:wrap="notBeside" w:vAnchor="text" w:hAnchor="text" w:xAlign="center" w:y="1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8(85148) 4-00-81</w:t>
            </w:r>
          </w:p>
          <w:p w:rsidR="003B59B2" w:rsidRPr="00117817" w:rsidRDefault="003B59B2" w:rsidP="002B71C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B90C60" w:rsidRDefault="003B59B2" w:rsidP="002B71C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90C60">
              <w:rPr>
                <w:rFonts w:ascii="Times New Roman" w:hAnsi="Times New Roman" w:cs="Times New Roman"/>
                <w:sz w:val="20"/>
                <w:szCs w:val="20"/>
              </w:rPr>
              <w:t>Необходимо предоставить заявление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DC53F0" w:rsidRDefault="003B59B2" w:rsidP="002B71CE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DC53F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Pr="00B90C60" w:rsidRDefault="003B59B2" w:rsidP="002B71C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B90C60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9B2" w:rsidRDefault="003B59B2" w:rsidP="002B71C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телефону либо лично у</w:t>
            </w:r>
            <w:r w:rsidRPr="00B90C60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специалиста администрации МО «Харабалинский район» отве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90C60">
              <w:rPr>
                <w:rFonts w:ascii="Times New Roman" w:hAnsi="Times New Roman" w:cs="Times New Roman"/>
                <w:sz w:val="20"/>
                <w:szCs w:val="20"/>
              </w:rPr>
              <w:t>ственного за предоставление муниципальной услуги</w:t>
            </w:r>
          </w:p>
          <w:p w:rsidR="003B59B2" w:rsidRPr="00B33842" w:rsidRDefault="003B59B2" w:rsidP="002B71CE">
            <w:pPr>
              <w:framePr w:wrap="notBeside" w:vAnchor="text" w:hAnchor="text" w:xAlign="center" w:y="1"/>
              <w:suppressAutoHyphens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33842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8 (85148) 5-19-60; 5-11-38  – телефон/факс приёмной администрации; </w:t>
            </w:r>
          </w:p>
          <w:p w:rsidR="003B59B2" w:rsidRPr="00B33842" w:rsidRDefault="003B59B2" w:rsidP="002B71CE">
            <w:pPr>
              <w:framePr w:wrap="notBeside" w:vAnchor="text" w:hAnchor="text" w:xAlign="center" w:y="1"/>
              <w:suppressAutoHyphens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33842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8 (85148) 5-18-28– специалисты администрации;</w:t>
            </w:r>
          </w:p>
          <w:p w:rsidR="003B59B2" w:rsidRPr="00B90C60" w:rsidRDefault="003B59B2" w:rsidP="002B71C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A1A" w:rsidRDefault="00051A1A" w:rsidP="00051A1A">
            <w:pPr>
              <w:pStyle w:val="40"/>
              <w:framePr w:wrap="notBeside" w:vAnchor="text" w:hAnchor="text" w:xAlign="center" w:y="1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Жалоба подается в администрацию в письменной форме, в том числе при личном приеме заявителя, или в электронном виде.</w:t>
            </w:r>
          </w:p>
          <w:p w:rsidR="00051A1A" w:rsidRDefault="00051A1A" w:rsidP="00051A1A">
            <w:pPr>
              <w:pStyle w:val="40"/>
              <w:framePr w:wrap="notBeside" w:vAnchor="text" w:hAnchor="text" w:xAlign="center" w:y="1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Жалоба в письменной форме может быть направлена по почте. </w:t>
            </w:r>
          </w:p>
          <w:p w:rsidR="00051A1A" w:rsidRDefault="00051A1A" w:rsidP="00051A1A">
            <w:pPr>
              <w:pStyle w:val="40"/>
              <w:framePr w:wrap="notBeside" w:vAnchor="text" w:hAnchor="text" w:xAlign="center" w:y="1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 электронном виде жалоба может быть подана посредством</w:t>
            </w:r>
          </w:p>
          <w:p w:rsidR="00051A1A" w:rsidRPr="00051A1A" w:rsidRDefault="00051A1A" w:rsidP="00051A1A">
            <w:pPr>
              <w:pStyle w:val="40"/>
              <w:framePr w:wrap="notBeside" w:vAnchor="text" w:hAnchor="text" w:xAlign="center" w:y="1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- официального сайта </w:t>
            </w:r>
            <w:r w:rsidRPr="00051A1A">
              <w:rPr>
                <w:b w:val="0"/>
                <w:sz w:val="22"/>
                <w:szCs w:val="22"/>
              </w:rPr>
              <w:t>администрации в информационно-телекоммуникационной сети «Интернет»;</w:t>
            </w:r>
          </w:p>
          <w:p w:rsidR="00051A1A" w:rsidRPr="00051A1A" w:rsidRDefault="00051A1A" w:rsidP="00051A1A">
            <w:pPr>
              <w:pStyle w:val="40"/>
              <w:framePr w:wrap="notBeside" w:vAnchor="text" w:hAnchor="text" w:xAlign="center" w:y="1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051A1A">
              <w:rPr>
                <w:b w:val="0"/>
                <w:sz w:val="22"/>
                <w:szCs w:val="22"/>
              </w:rPr>
              <w:t>- единого портала либо регионального портала.</w:t>
            </w:r>
          </w:p>
          <w:p w:rsidR="00051A1A" w:rsidRPr="00051A1A" w:rsidRDefault="00051A1A" w:rsidP="00051A1A">
            <w:pPr>
              <w:pStyle w:val="40"/>
              <w:framePr w:wrap="notBeside" w:vAnchor="text" w:hAnchor="text" w:xAlign="center" w:y="1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051A1A">
              <w:rPr>
                <w:b w:val="0"/>
                <w:sz w:val="22"/>
                <w:szCs w:val="22"/>
              </w:rPr>
              <w:t>Жалоба может быть подана заявителем через МФЦ.</w:t>
            </w:r>
          </w:p>
          <w:p w:rsidR="003B59B2" w:rsidRPr="00051A1A" w:rsidRDefault="00051A1A" w:rsidP="00051A1A">
            <w:pPr>
              <w:framePr w:wrap="notBeside" w:vAnchor="text" w:hAnchor="text" w:xAlign="center" w:y="1"/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051A1A">
              <w:rPr>
                <w:rFonts w:ascii="Times New Roman" w:hAnsi="Times New Roman" w:cs="Times New Roman"/>
              </w:rPr>
              <w:t>При поступлении жалобы МФЦ обеспечивает ее передачу в администрацию в порядке и сроки, которые установлены соглашением о взаимодействии между многофункциональным центром и администрацией, но не позднее следующего рабочего дня со дня поступления жалобы.</w:t>
            </w:r>
          </w:p>
          <w:p w:rsidR="003B59B2" w:rsidRPr="00B33842" w:rsidRDefault="003B59B2" w:rsidP="002B71CE">
            <w:pPr>
              <w:framePr w:wrap="notBeside" w:vAnchor="text" w:hAnchor="text" w:xAlign="center" w:y="1"/>
              <w:suppressAutoHyphens/>
              <w:ind w:firstLine="7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59B2" w:rsidRPr="00117817" w:rsidRDefault="003B59B2" w:rsidP="002B71C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3B59B2" w:rsidRPr="003B59B2" w:rsidRDefault="003B59B2"/>
    <w:sectPr w:rsidR="003B59B2" w:rsidRPr="003B59B2" w:rsidSect="003B59B2"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59B2"/>
    <w:rsid w:val="00051A1A"/>
    <w:rsid w:val="003B59B2"/>
    <w:rsid w:val="006D6341"/>
    <w:rsid w:val="009172CA"/>
    <w:rsid w:val="00D41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B2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3B59B2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3B59B2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3B59B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10"/>
      <w:szCs w:val="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1623</Words>
  <Characters>9253</Characters>
  <Application>Microsoft Office Word</Application>
  <DocSecurity>0</DocSecurity>
  <Lines>77</Lines>
  <Paragraphs>21</Paragraphs>
  <ScaleCrop>false</ScaleCrop>
  <Company>SPecialiST RePack</Company>
  <LinksUpToDate>false</LinksUpToDate>
  <CharactersWithSpaces>10855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</dc:creator>
  <cp:keywords/>
  <dc:description/>
  <cp:lastModifiedBy>Галкин</cp:lastModifiedBy>
  <cp:revision>4</cp:revision>
  <dcterms:created xsi:type="dcterms:W3CDTF">2016-11-15T11:52:00Z</dcterms:created>
  <dcterms:modified xsi:type="dcterms:W3CDTF">2016-11-16T09:23:00Z</dcterms:modified>
</cp:coreProperties>
</file>